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3CA7" w14:textId="04E21EEB" w:rsidR="00B1622D" w:rsidRPr="00C14FB2" w:rsidRDefault="000244C3" w:rsidP="00C14F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F0C024" wp14:editId="7999ABBE">
            <wp:simplePos x="0" y="0"/>
            <wp:positionH relativeFrom="column">
              <wp:posOffset>-696339</wp:posOffset>
            </wp:positionH>
            <wp:positionV relativeFrom="paragraph">
              <wp:posOffset>-1080771</wp:posOffset>
            </wp:positionV>
            <wp:extent cx="2731324" cy="120644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59" cy="123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E7" w:rsidRPr="009F0EE7">
        <w:rPr>
          <w:sz w:val="28"/>
          <w:szCs w:val="28"/>
        </w:rPr>
        <w:t>Pozvánka na k</w:t>
      </w:r>
      <w:r w:rsidR="004E4155" w:rsidRPr="009F0EE7">
        <w:rPr>
          <w:sz w:val="28"/>
          <w:szCs w:val="28"/>
        </w:rPr>
        <w:t>onferenc</w:t>
      </w:r>
      <w:r w:rsidR="009F0EE7" w:rsidRPr="009F0EE7">
        <w:rPr>
          <w:sz w:val="28"/>
          <w:szCs w:val="28"/>
        </w:rPr>
        <w:t>i</w:t>
      </w:r>
      <w:r w:rsidR="00D06CD9">
        <w:rPr>
          <w:color w:val="1F4E79" w:themeColor="accent1" w:themeShade="80"/>
          <w:sz w:val="32"/>
          <w:szCs w:val="32"/>
        </w:rPr>
        <w:br/>
      </w:r>
      <w:r w:rsidR="00C14FB2">
        <w:rPr>
          <w:b/>
          <w:bCs/>
          <w:color w:val="1F4E79" w:themeColor="accent1" w:themeShade="80"/>
          <w:sz w:val="32"/>
          <w:szCs w:val="32"/>
        </w:rPr>
        <w:t>Z</w:t>
      </w:r>
      <w:r w:rsidR="00A63D6F">
        <w:rPr>
          <w:b/>
          <w:bCs/>
          <w:color w:val="1F4E79" w:themeColor="accent1" w:themeShade="80"/>
          <w:sz w:val="32"/>
          <w:szCs w:val="32"/>
        </w:rPr>
        <w:t>ran</w:t>
      </w:r>
      <w:r w:rsidR="00224DAA">
        <w:rPr>
          <w:b/>
          <w:bCs/>
          <w:color w:val="1F4E79" w:themeColor="accent1" w:themeShade="80"/>
          <w:sz w:val="32"/>
          <w:szCs w:val="32"/>
        </w:rPr>
        <w:t>itelnost</w:t>
      </w:r>
      <w:r w:rsidR="00A63D6F">
        <w:rPr>
          <w:b/>
          <w:bCs/>
          <w:color w:val="1F4E79" w:themeColor="accent1" w:themeShade="80"/>
          <w:sz w:val="32"/>
          <w:szCs w:val="32"/>
        </w:rPr>
        <w:t xml:space="preserve"> dětské duše, podpora duševního zdraví</w:t>
      </w:r>
      <w:r w:rsidR="00224DAA">
        <w:rPr>
          <w:b/>
          <w:bCs/>
          <w:color w:val="1F4E79" w:themeColor="accent1" w:themeShade="80"/>
          <w:sz w:val="32"/>
          <w:szCs w:val="32"/>
        </w:rPr>
        <w:t>, posilování odolnosti a hledání cest k prevenci rizikového chování</w:t>
      </w:r>
    </w:p>
    <w:p w14:paraId="73EE512F" w14:textId="6C0F3842" w:rsidR="004E4155" w:rsidRPr="009F0EE7" w:rsidRDefault="009F0EE7" w:rsidP="00A95127">
      <w:pPr>
        <w:jc w:val="center"/>
        <w:rPr>
          <w:sz w:val="24"/>
          <w:szCs w:val="24"/>
        </w:rPr>
      </w:pPr>
      <w:r w:rsidRPr="009F0EE7">
        <w:rPr>
          <w:sz w:val="24"/>
          <w:szCs w:val="24"/>
        </w:rPr>
        <w:t xml:space="preserve">konané </w:t>
      </w:r>
      <w:r w:rsidR="004E4155" w:rsidRPr="009F0EE7">
        <w:rPr>
          <w:sz w:val="24"/>
          <w:szCs w:val="24"/>
        </w:rPr>
        <w:t>dne 20. března 2024</w:t>
      </w:r>
      <w:r w:rsidR="00B76E9C">
        <w:rPr>
          <w:sz w:val="24"/>
          <w:szCs w:val="24"/>
        </w:rPr>
        <w:t xml:space="preserve">, </w:t>
      </w:r>
      <w:r w:rsidR="004E4155" w:rsidRPr="009F0EE7">
        <w:rPr>
          <w:sz w:val="24"/>
          <w:szCs w:val="24"/>
        </w:rPr>
        <w:t>9.00 – 16.00</w:t>
      </w:r>
      <w:r w:rsidR="00B76E9C">
        <w:rPr>
          <w:sz w:val="24"/>
          <w:szCs w:val="24"/>
        </w:rPr>
        <w:t xml:space="preserve"> hod.</w:t>
      </w:r>
      <w:r w:rsidRPr="009F0EE7">
        <w:rPr>
          <w:sz w:val="24"/>
          <w:szCs w:val="24"/>
        </w:rPr>
        <w:t xml:space="preserve">, na </w:t>
      </w:r>
      <w:r w:rsidR="004E4155" w:rsidRPr="009F0EE7">
        <w:rPr>
          <w:sz w:val="24"/>
          <w:szCs w:val="24"/>
        </w:rPr>
        <w:t>Ministerstv</w:t>
      </w:r>
      <w:r w:rsidRPr="009F0EE7">
        <w:rPr>
          <w:sz w:val="24"/>
          <w:szCs w:val="24"/>
        </w:rPr>
        <w:t>u</w:t>
      </w:r>
      <w:r w:rsidR="004E4155" w:rsidRPr="009F0EE7">
        <w:rPr>
          <w:sz w:val="24"/>
          <w:szCs w:val="24"/>
        </w:rPr>
        <w:t xml:space="preserve"> vnitra, </w:t>
      </w:r>
      <w:r w:rsidRPr="009F0EE7">
        <w:rPr>
          <w:sz w:val="24"/>
          <w:szCs w:val="24"/>
        </w:rPr>
        <w:t>Nad Štolou 3, Praha 7</w:t>
      </w:r>
    </w:p>
    <w:p w14:paraId="29066426" w14:textId="0E9C782C" w:rsidR="00B1622D" w:rsidRPr="00D06CD9" w:rsidRDefault="00891032" w:rsidP="00D06CD9">
      <w:pPr>
        <w:ind w:left="3402" w:right="3259"/>
        <w:rPr>
          <w:rStyle w:val="Zdraznnintenzivn"/>
          <w:b w:val="0"/>
          <w:bCs w:val="0"/>
          <w:color w:val="auto"/>
        </w:rPr>
      </w:pPr>
      <w:r>
        <w:rPr>
          <w:sz w:val="24"/>
          <w:szCs w:val="24"/>
        </w:rPr>
        <w:pict w14:anchorId="68FA3585">
          <v:rect id="_x0000_i1025" style="width:0;height:1.5pt" o:hralign="center" o:hrstd="t" o:hr="t" fillcolor="#a0a0a0" stroked="f"/>
        </w:pict>
      </w:r>
    </w:p>
    <w:p w14:paraId="1B325FDF" w14:textId="0B2F1A08" w:rsidR="004E4155" w:rsidRPr="009F0EE7" w:rsidRDefault="000244C3">
      <w:pPr>
        <w:rPr>
          <w:rStyle w:val="Zdraznnintenzivn"/>
        </w:rPr>
      </w:pPr>
      <w:r w:rsidRPr="009F0EE7">
        <w:rPr>
          <w:rStyle w:val="Zdraznnintenzivn"/>
        </w:rPr>
        <w:t>PROGRAM</w:t>
      </w:r>
    </w:p>
    <w:p w14:paraId="4211F222" w14:textId="25A94BE1" w:rsidR="004E4155" w:rsidRPr="005942D2" w:rsidRDefault="004E4155" w:rsidP="00B76E9C">
      <w:pPr>
        <w:tabs>
          <w:tab w:val="left" w:pos="1134"/>
          <w:tab w:val="left" w:pos="1418"/>
        </w:tabs>
        <w:spacing w:before="120" w:after="120"/>
        <w:rPr>
          <w:b/>
          <w:bCs/>
          <w:sz w:val="24"/>
          <w:szCs w:val="24"/>
        </w:rPr>
      </w:pPr>
      <w:r w:rsidRPr="005942D2">
        <w:rPr>
          <w:b/>
          <w:bCs/>
          <w:sz w:val="24"/>
          <w:szCs w:val="24"/>
        </w:rPr>
        <w:t>9.00 – 1</w:t>
      </w:r>
      <w:r w:rsidR="00C140E5">
        <w:rPr>
          <w:b/>
          <w:bCs/>
          <w:sz w:val="24"/>
          <w:szCs w:val="24"/>
        </w:rPr>
        <w:t>2</w:t>
      </w:r>
      <w:r w:rsidRPr="005942D2">
        <w:rPr>
          <w:b/>
          <w:bCs/>
          <w:sz w:val="24"/>
          <w:szCs w:val="24"/>
        </w:rPr>
        <w:t>.00</w:t>
      </w:r>
      <w:r w:rsidRPr="005942D2">
        <w:rPr>
          <w:b/>
          <w:bCs/>
          <w:sz w:val="24"/>
          <w:szCs w:val="24"/>
        </w:rPr>
        <w:tab/>
      </w:r>
      <w:r w:rsidR="00C140E5" w:rsidRPr="00C140E5">
        <w:rPr>
          <w:b/>
          <w:bCs/>
          <w:sz w:val="24"/>
          <w:szCs w:val="24"/>
        </w:rPr>
        <w:t>dopolední část programu</w:t>
      </w:r>
      <w:r w:rsidR="00C140E5">
        <w:rPr>
          <w:b/>
          <w:bCs/>
          <w:sz w:val="24"/>
          <w:szCs w:val="24"/>
        </w:rPr>
        <w:t xml:space="preserve"> </w:t>
      </w:r>
    </w:p>
    <w:p w14:paraId="74472A4A" w14:textId="5279762A" w:rsidR="00E94FF2" w:rsidRDefault="00E94FF2" w:rsidP="00B76E9C">
      <w:pPr>
        <w:spacing w:after="60" w:line="240" w:lineRule="auto"/>
        <w:rPr>
          <w:rFonts w:cstheme="minorHAnsi"/>
          <w:i/>
          <w:iCs/>
          <w:sz w:val="24"/>
          <w:szCs w:val="24"/>
        </w:rPr>
      </w:pPr>
      <w:r w:rsidRPr="00E94FF2">
        <w:rPr>
          <w:rFonts w:cstheme="minorHAnsi"/>
          <w:i/>
          <w:iCs/>
          <w:sz w:val="24"/>
          <w:szCs w:val="24"/>
        </w:rPr>
        <w:t xml:space="preserve">PhDr. Štěpán Vymětal, psycholog se zaměřením na psychologii mimořádných událostí a krizového řízení </w:t>
      </w:r>
      <w:r w:rsidR="00C14FB2">
        <w:rPr>
          <w:rFonts w:cstheme="minorHAnsi"/>
          <w:i/>
          <w:iCs/>
          <w:sz w:val="24"/>
          <w:szCs w:val="24"/>
        </w:rPr>
        <w:t xml:space="preserve">- </w:t>
      </w:r>
      <w:r w:rsidR="00C14FB2" w:rsidRPr="00C14FB2">
        <w:rPr>
          <w:rFonts w:cstheme="minorHAnsi"/>
          <w:i/>
          <w:iCs/>
          <w:sz w:val="24"/>
          <w:szCs w:val="24"/>
        </w:rPr>
        <w:t>Systém psychosociální pomoci po události, strategie pro dlouhodobou reakci, psychosociální pomoc a posilování odolnosti jedinců, rodin, komunit a veřejnosti</w:t>
      </w:r>
      <w:r w:rsidR="00C14FB2">
        <w:rPr>
          <w:rFonts w:cstheme="minorHAnsi"/>
          <w:i/>
          <w:iCs/>
          <w:sz w:val="24"/>
          <w:szCs w:val="24"/>
        </w:rPr>
        <w:t xml:space="preserve"> </w:t>
      </w:r>
    </w:p>
    <w:p w14:paraId="413895B3" w14:textId="0DDB3C3D" w:rsidR="004E4155" w:rsidRPr="00D847C7" w:rsidRDefault="00D847C7" w:rsidP="00B76E9C">
      <w:pPr>
        <w:spacing w:after="60" w:line="240" w:lineRule="auto"/>
        <w:rPr>
          <w:rFonts w:cstheme="minorHAnsi"/>
          <w:i/>
          <w:iCs/>
          <w:sz w:val="24"/>
          <w:szCs w:val="24"/>
        </w:rPr>
      </w:pPr>
      <w:r w:rsidRPr="00D847C7">
        <w:rPr>
          <w:rFonts w:cstheme="minorHAnsi"/>
          <w:i/>
          <w:iCs/>
          <w:sz w:val="24"/>
          <w:szCs w:val="24"/>
        </w:rPr>
        <w:t>D</w:t>
      </w:r>
      <w:r w:rsidR="004E4155" w:rsidRPr="00D847C7">
        <w:rPr>
          <w:rFonts w:cstheme="minorHAnsi"/>
          <w:i/>
          <w:iCs/>
          <w:sz w:val="24"/>
          <w:szCs w:val="24"/>
        </w:rPr>
        <w:t>oc. PhDr. Ludmila Čírtková, CSc., Dr. h. c., forenzní psycholožka a soudní znalkyně</w:t>
      </w:r>
      <w:r w:rsidR="00E94FF2">
        <w:rPr>
          <w:rFonts w:cstheme="minorHAnsi"/>
          <w:i/>
          <w:iCs/>
          <w:sz w:val="24"/>
          <w:szCs w:val="24"/>
        </w:rPr>
        <w:t xml:space="preserve"> – Projekt prevence radikalizace</w:t>
      </w:r>
    </w:p>
    <w:p w14:paraId="4AE54E92" w14:textId="5D61856E" w:rsidR="00D06CD9" w:rsidRPr="00B76E9C" w:rsidRDefault="00D06CD9" w:rsidP="00B76E9C">
      <w:pPr>
        <w:spacing w:after="60" w:line="240" w:lineRule="auto"/>
        <w:jc w:val="both"/>
        <w:rPr>
          <w:rFonts w:eastAsia="Calibri" w:cstheme="minorHAnsi"/>
          <w:sz w:val="24"/>
          <w:szCs w:val="24"/>
        </w:rPr>
      </w:pPr>
      <w:r w:rsidRPr="00D847C7">
        <w:rPr>
          <w:rFonts w:cstheme="minorHAnsi"/>
          <w:i/>
          <w:iCs/>
          <w:sz w:val="24"/>
          <w:szCs w:val="24"/>
        </w:rPr>
        <w:t xml:space="preserve">PhDr. Jana Procházková, </w:t>
      </w:r>
      <w:r w:rsidRPr="00D847C7">
        <w:rPr>
          <w:rFonts w:eastAsia="Calibri" w:cstheme="minorHAnsi"/>
          <w:i/>
          <w:iCs/>
          <w:sz w:val="24"/>
          <w:szCs w:val="24"/>
        </w:rPr>
        <w:t>klinická psycholožka, psychoterapeutka, supervizorka, VŠ pedagožka, soudní znalkyně</w:t>
      </w:r>
      <w:r w:rsidR="00E94FF2">
        <w:rPr>
          <w:rFonts w:eastAsia="Calibri" w:cstheme="minorHAnsi"/>
          <w:i/>
          <w:iCs/>
          <w:sz w:val="24"/>
          <w:szCs w:val="24"/>
        </w:rPr>
        <w:t xml:space="preserve"> –</w:t>
      </w:r>
      <w:r w:rsidR="006A07B4">
        <w:rPr>
          <w:rFonts w:eastAsia="Calibri" w:cstheme="minorHAnsi"/>
          <w:i/>
          <w:iCs/>
          <w:sz w:val="24"/>
          <w:szCs w:val="24"/>
        </w:rPr>
        <w:t xml:space="preserve"> Zranění dětské duše</w:t>
      </w:r>
    </w:p>
    <w:p w14:paraId="3BEFD546" w14:textId="73978E70" w:rsidR="00D06CD9" w:rsidRDefault="000A379A" w:rsidP="00B76E9C">
      <w:pPr>
        <w:tabs>
          <w:tab w:val="left" w:pos="1134"/>
          <w:tab w:val="left" w:pos="1418"/>
        </w:tabs>
        <w:spacing w:before="120" w:after="120"/>
        <w:rPr>
          <w:sz w:val="24"/>
          <w:szCs w:val="24"/>
        </w:rPr>
      </w:pPr>
      <w:r w:rsidRPr="00C140E5">
        <w:rPr>
          <w:sz w:val="24"/>
          <w:szCs w:val="24"/>
        </w:rPr>
        <w:t xml:space="preserve">12.00 – </w:t>
      </w:r>
      <w:r w:rsidR="00D06CD9" w:rsidRPr="00C140E5">
        <w:rPr>
          <w:sz w:val="24"/>
          <w:szCs w:val="24"/>
        </w:rPr>
        <w:t xml:space="preserve">13.00 </w:t>
      </w:r>
      <w:r w:rsidR="00B76E9C" w:rsidRPr="00C140E5">
        <w:rPr>
          <w:sz w:val="24"/>
          <w:szCs w:val="24"/>
        </w:rPr>
        <w:tab/>
      </w:r>
      <w:r w:rsidR="00D06CD9" w:rsidRPr="00C140E5">
        <w:rPr>
          <w:sz w:val="24"/>
          <w:szCs w:val="24"/>
        </w:rPr>
        <w:t>oběd</w:t>
      </w:r>
    </w:p>
    <w:p w14:paraId="1840651D" w14:textId="27E12728" w:rsidR="00C140E5" w:rsidRPr="00C140E5" w:rsidRDefault="00C140E5" w:rsidP="00B76E9C">
      <w:pPr>
        <w:tabs>
          <w:tab w:val="left" w:pos="1134"/>
          <w:tab w:val="left" w:pos="1418"/>
        </w:tabs>
        <w:spacing w:before="120" w:after="120"/>
        <w:rPr>
          <w:sz w:val="24"/>
          <w:szCs w:val="24"/>
        </w:rPr>
      </w:pPr>
      <w:r w:rsidRPr="00C140E5">
        <w:rPr>
          <w:b/>
          <w:bCs/>
          <w:sz w:val="24"/>
          <w:szCs w:val="24"/>
        </w:rPr>
        <w:t>13.00 – 16.00   odpolední část programu</w:t>
      </w:r>
    </w:p>
    <w:p w14:paraId="561B48E4" w14:textId="0C49F28C" w:rsidR="00D06CD9" w:rsidRPr="00174171" w:rsidRDefault="00B76E9C" w:rsidP="00CC1F1D">
      <w:pPr>
        <w:tabs>
          <w:tab w:val="left" w:pos="1134"/>
          <w:tab w:val="left" w:pos="1418"/>
        </w:tabs>
        <w:spacing w:before="120" w:after="120"/>
        <w:rPr>
          <w:rFonts w:cstheme="minorHAnsi"/>
          <w:sz w:val="24"/>
          <w:szCs w:val="24"/>
        </w:rPr>
      </w:pPr>
      <w:r w:rsidRPr="00D847C7">
        <w:rPr>
          <w:rFonts w:cstheme="minorHAnsi"/>
          <w:i/>
          <w:iCs/>
          <w:sz w:val="24"/>
          <w:szCs w:val="24"/>
        </w:rPr>
        <w:t xml:space="preserve">Bc. </w:t>
      </w:r>
      <w:r w:rsidR="00D06CD9" w:rsidRPr="00D847C7">
        <w:rPr>
          <w:rFonts w:cstheme="minorHAnsi"/>
          <w:i/>
          <w:iCs/>
          <w:sz w:val="24"/>
          <w:szCs w:val="24"/>
        </w:rPr>
        <w:t>Petra Wünschová, zakladatelka a ředitelka Centra LOCIKA</w:t>
      </w:r>
      <w:r w:rsidR="00C14FB2">
        <w:rPr>
          <w:rFonts w:cstheme="minorHAnsi"/>
          <w:i/>
          <w:iCs/>
          <w:sz w:val="24"/>
          <w:szCs w:val="24"/>
        </w:rPr>
        <w:t xml:space="preserve"> </w:t>
      </w:r>
      <w:r w:rsidR="00FB6679">
        <w:rPr>
          <w:rFonts w:cstheme="minorHAnsi"/>
          <w:i/>
          <w:iCs/>
          <w:sz w:val="24"/>
          <w:szCs w:val="24"/>
        </w:rPr>
        <w:t>–</w:t>
      </w:r>
      <w:r w:rsidR="00C14FB2">
        <w:rPr>
          <w:rFonts w:cstheme="minorHAnsi"/>
          <w:i/>
          <w:iCs/>
          <w:sz w:val="24"/>
          <w:szCs w:val="24"/>
        </w:rPr>
        <w:t xml:space="preserve"> </w:t>
      </w:r>
      <w:r w:rsidR="00FB6679">
        <w:rPr>
          <w:rFonts w:cstheme="minorHAnsi"/>
          <w:i/>
          <w:iCs/>
          <w:sz w:val="24"/>
          <w:szCs w:val="24"/>
        </w:rPr>
        <w:t>Včasná pomoc a mezioborová spolupráce</w:t>
      </w:r>
    </w:p>
    <w:p w14:paraId="3D6F92AF" w14:textId="0490F66E" w:rsidR="00F95DE2" w:rsidRPr="00174171" w:rsidRDefault="008D51C5" w:rsidP="00174171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</w:t>
      </w:r>
      <w:r w:rsidR="00F95DE2" w:rsidRPr="00D847C7">
        <w:rPr>
          <w:rFonts w:cstheme="minorHAnsi"/>
          <w:i/>
          <w:iCs/>
          <w:sz w:val="24"/>
          <w:szCs w:val="24"/>
        </w:rPr>
        <w:t>oc. Mgr. Oldřich Krulík, Ph.D., Odbor centrální analytiky, Úřad služby kriminální policie a</w:t>
      </w:r>
      <w:r w:rsidR="00B76E9C" w:rsidRPr="00D847C7">
        <w:rPr>
          <w:rFonts w:cstheme="minorHAnsi"/>
          <w:i/>
          <w:iCs/>
          <w:sz w:val="24"/>
          <w:szCs w:val="24"/>
        </w:rPr>
        <w:t> </w:t>
      </w:r>
      <w:r w:rsidR="00F95DE2" w:rsidRPr="00D847C7">
        <w:rPr>
          <w:rFonts w:cstheme="minorHAnsi"/>
          <w:i/>
          <w:iCs/>
          <w:sz w:val="24"/>
          <w:szCs w:val="24"/>
        </w:rPr>
        <w:t>vyšetřování</w:t>
      </w:r>
      <w:r w:rsidR="00B76E9C" w:rsidRPr="00D847C7">
        <w:rPr>
          <w:rFonts w:cstheme="minorHAnsi"/>
          <w:i/>
          <w:iCs/>
          <w:sz w:val="24"/>
          <w:szCs w:val="24"/>
        </w:rPr>
        <w:t xml:space="preserve"> PP ČR</w:t>
      </w:r>
      <w:r w:rsidR="00F95DE2" w:rsidRPr="00D847C7">
        <w:rPr>
          <w:rFonts w:cstheme="minorHAnsi"/>
          <w:i/>
          <w:iCs/>
          <w:sz w:val="24"/>
          <w:szCs w:val="24"/>
        </w:rPr>
        <w:t>; Vysoká škola AMBIS</w:t>
      </w:r>
      <w:r w:rsidR="006A07B4">
        <w:rPr>
          <w:rFonts w:cstheme="minorHAnsi"/>
          <w:i/>
          <w:iCs/>
          <w:sz w:val="24"/>
          <w:szCs w:val="24"/>
        </w:rPr>
        <w:t xml:space="preserve"> – Aktivní útočník ve školním prostředí</w:t>
      </w:r>
    </w:p>
    <w:p w14:paraId="0CB1A0D4" w14:textId="79AA459F" w:rsidR="009F0EE7" w:rsidRPr="00EA2B16" w:rsidRDefault="00174171" w:rsidP="00174171">
      <w:pPr>
        <w:spacing w:after="60" w:line="240" w:lineRule="auto"/>
        <w:rPr>
          <w:rFonts w:cstheme="minorHAnsi"/>
          <w:i/>
          <w:iCs/>
          <w:sz w:val="24"/>
          <w:szCs w:val="24"/>
        </w:rPr>
      </w:pPr>
      <w:r w:rsidRPr="00EA2B16">
        <w:rPr>
          <w:rFonts w:cstheme="minorHAnsi"/>
          <w:i/>
          <w:iCs/>
          <w:sz w:val="24"/>
          <w:szCs w:val="24"/>
        </w:rPr>
        <w:t xml:space="preserve">Mgr. </w:t>
      </w:r>
      <w:r w:rsidR="008309FE" w:rsidRPr="00EA2B16">
        <w:rPr>
          <w:rFonts w:cstheme="minorHAnsi"/>
          <w:i/>
          <w:iCs/>
          <w:sz w:val="24"/>
          <w:szCs w:val="24"/>
        </w:rPr>
        <w:t>Josef Petr,</w:t>
      </w:r>
      <w:r w:rsidR="009F0EE7" w:rsidRPr="00EA2B16">
        <w:rPr>
          <w:rFonts w:cstheme="minorHAnsi"/>
          <w:i/>
          <w:iCs/>
          <w:sz w:val="24"/>
          <w:szCs w:val="24"/>
        </w:rPr>
        <w:t xml:space="preserve"> Lig</w:t>
      </w:r>
      <w:r w:rsidR="008309FE" w:rsidRPr="00EA2B16">
        <w:rPr>
          <w:rFonts w:cstheme="minorHAnsi"/>
          <w:i/>
          <w:iCs/>
          <w:sz w:val="24"/>
          <w:szCs w:val="24"/>
        </w:rPr>
        <w:t>a</w:t>
      </w:r>
      <w:r w:rsidR="009F0EE7" w:rsidRPr="00EA2B16">
        <w:rPr>
          <w:rFonts w:cstheme="minorHAnsi"/>
          <w:i/>
          <w:iCs/>
          <w:sz w:val="24"/>
          <w:szCs w:val="24"/>
        </w:rPr>
        <w:t xml:space="preserve"> otevřených mužů</w:t>
      </w:r>
      <w:r w:rsidR="009C2D51" w:rsidRPr="00EA2B16">
        <w:rPr>
          <w:rFonts w:cstheme="minorHAnsi"/>
          <w:i/>
          <w:iCs/>
          <w:sz w:val="24"/>
          <w:szCs w:val="24"/>
        </w:rPr>
        <w:t xml:space="preserve"> </w:t>
      </w:r>
      <w:r w:rsidR="00C14FB2">
        <w:rPr>
          <w:rFonts w:cstheme="minorHAnsi"/>
          <w:i/>
          <w:iCs/>
          <w:sz w:val="24"/>
          <w:szCs w:val="24"/>
        </w:rPr>
        <w:t xml:space="preserve">– </w:t>
      </w:r>
      <w:r w:rsidR="006A07B4">
        <w:rPr>
          <w:rFonts w:cstheme="minorHAnsi"/>
          <w:i/>
          <w:iCs/>
          <w:sz w:val="24"/>
          <w:szCs w:val="24"/>
        </w:rPr>
        <w:t>M</w:t>
      </w:r>
      <w:r w:rsidR="00C14FB2">
        <w:rPr>
          <w:rFonts w:cstheme="minorHAnsi"/>
          <w:i/>
          <w:iCs/>
          <w:sz w:val="24"/>
          <w:szCs w:val="24"/>
        </w:rPr>
        <w:t>ožnosti práce s</w:t>
      </w:r>
      <w:r w:rsidR="006A07B4">
        <w:rPr>
          <w:rFonts w:cstheme="minorHAnsi"/>
          <w:i/>
          <w:iCs/>
          <w:sz w:val="24"/>
          <w:szCs w:val="24"/>
        </w:rPr>
        <w:t> osobou, která nezvládá vztek v mezilidských vztazích</w:t>
      </w:r>
    </w:p>
    <w:p w14:paraId="4C35468D" w14:textId="576F2E4F" w:rsidR="00781926" w:rsidRPr="00502795" w:rsidRDefault="00B76E9C" w:rsidP="008D51C5">
      <w:pPr>
        <w:spacing w:before="360"/>
        <w:rPr>
          <w:i/>
          <w:iCs/>
        </w:rPr>
      </w:pPr>
      <w:r w:rsidRPr="00502795">
        <w:rPr>
          <w:i/>
          <w:iCs/>
        </w:rPr>
        <w:t xml:space="preserve">Změna programu vyhrazena, aktuální verze programu </w:t>
      </w:r>
      <w:r w:rsidR="008D51C5">
        <w:rPr>
          <w:i/>
          <w:iCs/>
        </w:rPr>
        <w:t xml:space="preserve">bude </w:t>
      </w:r>
      <w:r w:rsidRPr="00502795">
        <w:rPr>
          <w:i/>
          <w:iCs/>
        </w:rPr>
        <w:t xml:space="preserve">dostupná na </w:t>
      </w:r>
      <w:r w:rsidR="00502795">
        <w:rPr>
          <w:i/>
          <w:iCs/>
        </w:rPr>
        <w:t xml:space="preserve">webu Prevence kriminality </w:t>
      </w:r>
      <w:hyperlink r:id="rId8" w:history="1">
        <w:r w:rsidR="00DF21C1" w:rsidRPr="0004528B">
          <w:rPr>
            <w:rStyle w:val="Hypertextovodkaz"/>
            <w:i/>
            <w:iCs/>
          </w:rPr>
          <w:t>https://prevencekriminality.cz/konference-zraneni-detske-duse</w:t>
        </w:r>
      </w:hyperlink>
      <w:r w:rsidR="00502795" w:rsidRPr="00502795">
        <w:rPr>
          <w:i/>
          <w:iCs/>
        </w:rPr>
        <w:t xml:space="preserve"> </w:t>
      </w:r>
    </w:p>
    <w:p w14:paraId="6E661CCE" w14:textId="77777777" w:rsidR="00B76E9C" w:rsidRDefault="00B76E9C">
      <w:pPr>
        <w:rPr>
          <w:sz w:val="24"/>
          <w:szCs w:val="24"/>
        </w:rPr>
      </w:pPr>
    </w:p>
    <w:p w14:paraId="221CC52A" w14:textId="1BE43A47" w:rsidR="000244C3" w:rsidRDefault="00781926">
      <w:pPr>
        <w:rPr>
          <w:sz w:val="24"/>
          <w:szCs w:val="24"/>
        </w:rPr>
      </w:pPr>
      <w:r w:rsidRPr="00781926">
        <w:rPr>
          <w:rStyle w:val="Zdraznnintenzivn"/>
        </w:rPr>
        <w:t>Konference je určena</w:t>
      </w:r>
      <w:r>
        <w:rPr>
          <w:sz w:val="24"/>
          <w:szCs w:val="24"/>
        </w:rPr>
        <w:t xml:space="preserve"> pro pracovníky Policie ČR se zaměřením na „mládež“,</w:t>
      </w:r>
      <w:r w:rsidR="008309FE">
        <w:rPr>
          <w:sz w:val="24"/>
          <w:szCs w:val="24"/>
        </w:rPr>
        <w:t xml:space="preserve"> policejní preventisty s koordinátory prevence krajských úřadů,</w:t>
      </w:r>
      <w:r>
        <w:rPr>
          <w:sz w:val="24"/>
          <w:szCs w:val="24"/>
        </w:rPr>
        <w:t xml:space="preserve"> pracovníky školských odborů krajských úřadů, OSPOD a</w:t>
      </w:r>
      <w:r w:rsidR="00502795">
        <w:rPr>
          <w:sz w:val="24"/>
          <w:szCs w:val="24"/>
        </w:rPr>
        <w:t> </w:t>
      </w:r>
      <w:r>
        <w:rPr>
          <w:sz w:val="24"/>
          <w:szCs w:val="24"/>
        </w:rPr>
        <w:t>další</w:t>
      </w:r>
      <w:r w:rsidR="00924FFE">
        <w:rPr>
          <w:sz w:val="24"/>
          <w:szCs w:val="24"/>
        </w:rPr>
        <w:t>,</w:t>
      </w:r>
      <w:r>
        <w:rPr>
          <w:sz w:val="24"/>
          <w:szCs w:val="24"/>
        </w:rPr>
        <w:t xml:space="preserve"> věnující se práce s dětmi.</w:t>
      </w:r>
    </w:p>
    <w:p w14:paraId="79327DCA" w14:textId="2AF0D95F" w:rsidR="009F0EE7" w:rsidRDefault="009F0EE7" w:rsidP="00E10ACA">
      <w:r w:rsidRPr="00E815B0">
        <w:rPr>
          <w:rStyle w:val="Zdraznnintenzivn"/>
        </w:rPr>
        <w:t>Přihl</w:t>
      </w:r>
      <w:r w:rsidR="001534CF">
        <w:rPr>
          <w:rStyle w:val="Zdraznnintenzivn"/>
        </w:rPr>
        <w:t>a</w:t>
      </w:r>
      <w:r w:rsidRPr="00E815B0">
        <w:rPr>
          <w:rStyle w:val="Zdraznnintenzivn"/>
        </w:rPr>
        <w:t>š</w:t>
      </w:r>
      <w:r w:rsidR="001534CF">
        <w:rPr>
          <w:rStyle w:val="Zdraznnintenzivn"/>
        </w:rPr>
        <w:t xml:space="preserve">te se prostřednictvím </w:t>
      </w:r>
      <w:r w:rsidR="00E815B0" w:rsidRPr="00E815B0">
        <w:rPr>
          <w:rStyle w:val="Zdraznnintenzivn"/>
        </w:rPr>
        <w:t>google formuláře</w:t>
      </w:r>
      <w:r w:rsidR="00E815B0" w:rsidRPr="00E815B0">
        <w:t xml:space="preserve"> </w:t>
      </w:r>
      <w:hyperlink r:id="rId9" w:history="1">
        <w:r w:rsidR="00E815B0" w:rsidRPr="00B91250">
          <w:rPr>
            <w:rStyle w:val="Hypertextovodkaz"/>
          </w:rPr>
          <w:t>https://forms.gle/LiF24wJEarezE9Fb6</w:t>
        </w:r>
      </w:hyperlink>
      <w:r w:rsidR="00E10ACA">
        <w:t xml:space="preserve"> do 13. března 2024</w:t>
      </w:r>
      <w:r w:rsidR="00E815B0" w:rsidRPr="00E815B0">
        <w:t>.</w:t>
      </w:r>
      <w:r w:rsidR="00E815B0">
        <w:t xml:space="preserve"> </w:t>
      </w:r>
      <w:r w:rsidR="00E815B0" w:rsidRPr="00E815B0">
        <w:t xml:space="preserve"> Pořadatel si vyhrazuje právo odmítnout účast při překročení kapacity konferenční místnosti.</w:t>
      </w:r>
    </w:p>
    <w:p w14:paraId="6E6480D7" w14:textId="77777777" w:rsidR="00DF21C1" w:rsidRPr="00E815B0" w:rsidRDefault="00DF21C1" w:rsidP="00E10ACA">
      <w:pPr>
        <w:rPr>
          <w:sz w:val="24"/>
          <w:szCs w:val="24"/>
        </w:rPr>
      </w:pPr>
    </w:p>
    <w:p w14:paraId="105EFBE6" w14:textId="0AD59DC9" w:rsidR="009F0EE7" w:rsidRDefault="00891032">
      <w:pPr>
        <w:rPr>
          <w:sz w:val="24"/>
          <w:szCs w:val="24"/>
        </w:rPr>
      </w:pPr>
      <w:r>
        <w:rPr>
          <w:sz w:val="24"/>
          <w:szCs w:val="24"/>
        </w:rPr>
        <w:pict w14:anchorId="4012E6CF">
          <v:rect id="_x0000_i1026" style="width:0;height:1.5pt" o:hralign="center" o:hrstd="t" o:hr="t" fillcolor="#a0a0a0" stroked="f"/>
        </w:pict>
      </w:r>
    </w:p>
    <w:p w14:paraId="3A7A7652" w14:textId="65328888" w:rsidR="009F0EE7" w:rsidRPr="00B76E9C" w:rsidRDefault="009F0EE7" w:rsidP="00DF21C1">
      <w:pPr>
        <w:jc w:val="center"/>
        <w:rPr>
          <w:rFonts w:cstheme="minorHAnsi"/>
        </w:rPr>
      </w:pPr>
      <w:r w:rsidRPr="00B76E9C">
        <w:rPr>
          <w:rFonts w:cstheme="minorHAnsi"/>
        </w:rPr>
        <w:t xml:space="preserve">Realizováno v rámci projektu </w:t>
      </w:r>
      <w:r w:rsidR="008309FE" w:rsidRPr="00B76E9C">
        <w:rPr>
          <w:rFonts w:cstheme="minorHAnsi"/>
        </w:rPr>
        <w:t xml:space="preserve">Norských fondů </w:t>
      </w:r>
      <w:r w:rsidR="008309FE" w:rsidRPr="00B76E9C">
        <w:rPr>
          <w:rFonts w:eastAsia="Calibri" w:cstheme="minorHAnsi"/>
        </w:rPr>
        <w:t>Zvýšení policejní kompetence v prevenci a boji proti kriminalitě, posílení komunikačních dovedností s veřejností a povědomí o lidských právech</w:t>
      </w:r>
    </w:p>
    <w:sectPr w:rsidR="009F0EE7" w:rsidRPr="00B76E9C" w:rsidSect="009F0EE7">
      <w:headerReference w:type="default" r:id="rId10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E3C9" w14:textId="77777777" w:rsidR="00891032" w:rsidRDefault="00891032" w:rsidP="008309FE">
      <w:pPr>
        <w:spacing w:after="0" w:line="240" w:lineRule="auto"/>
      </w:pPr>
      <w:r>
        <w:separator/>
      </w:r>
    </w:p>
  </w:endnote>
  <w:endnote w:type="continuationSeparator" w:id="0">
    <w:p w14:paraId="719AD729" w14:textId="77777777" w:rsidR="00891032" w:rsidRDefault="00891032" w:rsidP="0083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FA87" w14:textId="77777777" w:rsidR="00891032" w:rsidRDefault="00891032" w:rsidP="008309FE">
      <w:pPr>
        <w:spacing w:after="0" w:line="240" w:lineRule="auto"/>
      </w:pPr>
      <w:r>
        <w:separator/>
      </w:r>
    </w:p>
  </w:footnote>
  <w:footnote w:type="continuationSeparator" w:id="0">
    <w:p w14:paraId="03061754" w14:textId="77777777" w:rsidR="00891032" w:rsidRDefault="00891032" w:rsidP="0083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4B6F" w14:textId="156AA6EB" w:rsidR="008309FE" w:rsidRDefault="008309FE">
    <w:pPr>
      <w:pStyle w:val="Zhlav"/>
    </w:pPr>
    <w:r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7922F8E" wp14:editId="10985666">
          <wp:simplePos x="0" y="0"/>
          <wp:positionH relativeFrom="margin">
            <wp:posOffset>5372100</wp:posOffset>
          </wp:positionH>
          <wp:positionV relativeFrom="paragraph">
            <wp:posOffset>-229235</wp:posOffset>
          </wp:positionV>
          <wp:extent cx="685800" cy="666750"/>
          <wp:effectExtent l="0" t="0" r="0" b="0"/>
          <wp:wrapNone/>
          <wp:docPr id="10" name="Obrázek 10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C54"/>
    <w:multiLevelType w:val="hybridMultilevel"/>
    <w:tmpl w:val="4D1A4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1D5D"/>
    <w:multiLevelType w:val="multilevel"/>
    <w:tmpl w:val="4A7CDDDC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55"/>
    <w:rsid w:val="000244C3"/>
    <w:rsid w:val="000244D7"/>
    <w:rsid w:val="000A379A"/>
    <w:rsid w:val="001534CF"/>
    <w:rsid w:val="00174171"/>
    <w:rsid w:val="0018405F"/>
    <w:rsid w:val="001905DD"/>
    <w:rsid w:val="00224DAA"/>
    <w:rsid w:val="0023092B"/>
    <w:rsid w:val="002D168A"/>
    <w:rsid w:val="002F4417"/>
    <w:rsid w:val="0034389D"/>
    <w:rsid w:val="00352973"/>
    <w:rsid w:val="003D1449"/>
    <w:rsid w:val="004E4155"/>
    <w:rsid w:val="00502795"/>
    <w:rsid w:val="005942D2"/>
    <w:rsid w:val="006A07B4"/>
    <w:rsid w:val="00781926"/>
    <w:rsid w:val="008309FE"/>
    <w:rsid w:val="00891032"/>
    <w:rsid w:val="008D51C5"/>
    <w:rsid w:val="00924FFE"/>
    <w:rsid w:val="009C2D51"/>
    <w:rsid w:val="009E4B58"/>
    <w:rsid w:val="009F0EE7"/>
    <w:rsid w:val="00A03C10"/>
    <w:rsid w:val="00A50036"/>
    <w:rsid w:val="00A63D6F"/>
    <w:rsid w:val="00A95127"/>
    <w:rsid w:val="00AA2E2E"/>
    <w:rsid w:val="00AB767F"/>
    <w:rsid w:val="00B1129E"/>
    <w:rsid w:val="00B1622D"/>
    <w:rsid w:val="00B454FD"/>
    <w:rsid w:val="00B76E9C"/>
    <w:rsid w:val="00B969F8"/>
    <w:rsid w:val="00C140E5"/>
    <w:rsid w:val="00C14FB2"/>
    <w:rsid w:val="00C56AC0"/>
    <w:rsid w:val="00CB2AA3"/>
    <w:rsid w:val="00CC1F1D"/>
    <w:rsid w:val="00CE447F"/>
    <w:rsid w:val="00D06CD9"/>
    <w:rsid w:val="00D847C7"/>
    <w:rsid w:val="00DF21C1"/>
    <w:rsid w:val="00E056C5"/>
    <w:rsid w:val="00E10ACA"/>
    <w:rsid w:val="00E33A65"/>
    <w:rsid w:val="00E815B0"/>
    <w:rsid w:val="00E94FF2"/>
    <w:rsid w:val="00EA2B16"/>
    <w:rsid w:val="00F371B2"/>
    <w:rsid w:val="00F95DE2"/>
    <w:rsid w:val="00FB6679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4640"/>
  <w15:chartTrackingRefBased/>
  <w15:docId w15:val="{74EDCBF4-F407-47EE-A4E5-247DE3B1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amkapodcarou">
    <w:name w:val="poznamka pod carou"/>
    <w:basedOn w:val="Normln"/>
    <w:link w:val="poznamkapodcarouChar"/>
    <w:qFormat/>
    <w:rsid w:val="00A03C10"/>
    <w:pPr>
      <w:spacing w:after="120" w:line="240" w:lineRule="auto"/>
      <w:ind w:left="-5" w:right="38" w:hanging="11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poznamkapodcarouChar">
    <w:name w:val="poznamka pod carou Char"/>
    <w:basedOn w:val="Standardnpsmoodstavce"/>
    <w:link w:val="poznamkapodcarou"/>
    <w:rsid w:val="00A03C10"/>
    <w:rPr>
      <w:rFonts w:ascii="Calibri" w:eastAsia="Calibri" w:hAnsi="Calibri" w:cs="Calibri"/>
      <w:color w:val="000000"/>
      <w:sz w:val="20"/>
    </w:rPr>
  </w:style>
  <w:style w:type="character" w:styleId="Zdraznn">
    <w:name w:val="Emphasis"/>
    <w:basedOn w:val="Standardnpsmoodstavce"/>
    <w:uiPriority w:val="20"/>
    <w:qFormat/>
    <w:rsid w:val="004E4155"/>
    <w:rPr>
      <w:i/>
      <w:iCs/>
    </w:rPr>
  </w:style>
  <w:style w:type="paragraph" w:styleId="Odstavecseseznamem">
    <w:name w:val="List Paragraph"/>
    <w:basedOn w:val="Normln"/>
    <w:uiPriority w:val="34"/>
    <w:qFormat/>
    <w:rsid w:val="004E4155"/>
    <w:pPr>
      <w:ind w:left="720"/>
      <w:contextualSpacing/>
    </w:pPr>
  </w:style>
  <w:style w:type="character" w:styleId="Zdraznnintenzivn">
    <w:name w:val="Intense Emphasis"/>
    <w:uiPriority w:val="21"/>
    <w:qFormat/>
    <w:rsid w:val="009F0EE7"/>
    <w:rPr>
      <w:b/>
      <w:bCs/>
      <w:color w:val="1F4E79" w:themeColor="accent1" w:themeShade="8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15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5B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3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FE"/>
  </w:style>
  <w:style w:type="paragraph" w:styleId="Zpat">
    <w:name w:val="footer"/>
    <w:basedOn w:val="Normln"/>
    <w:link w:val="ZpatChar"/>
    <w:uiPriority w:val="99"/>
    <w:unhideWhenUsed/>
    <w:rsid w:val="0083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FE"/>
  </w:style>
  <w:style w:type="character" w:styleId="Sledovanodkaz">
    <w:name w:val="FollowedHyperlink"/>
    <w:basedOn w:val="Standardnpsmoodstavce"/>
    <w:uiPriority w:val="99"/>
    <w:semiHidden/>
    <w:unhideWhenUsed/>
    <w:rsid w:val="00CC1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encekriminality.cz/konference-zraneni-detske-du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LiF24wJEarezE9Fb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Helena, Ing.</dc:creator>
  <cp:keywords/>
  <dc:description/>
  <cp:lastModifiedBy>Sailer Markéta, Mgr.</cp:lastModifiedBy>
  <cp:revision>10</cp:revision>
  <dcterms:created xsi:type="dcterms:W3CDTF">2024-02-21T14:24:00Z</dcterms:created>
  <dcterms:modified xsi:type="dcterms:W3CDTF">2024-02-26T12:44:00Z</dcterms:modified>
</cp:coreProperties>
</file>